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66645" w14:textId="157A418A" w:rsidR="000D3C70" w:rsidRDefault="000D3C70" w:rsidP="000D3C70">
      <w:pPr>
        <w:autoSpaceDE w:val="0"/>
        <w:autoSpaceDN w:val="0"/>
        <w:adjustRightInd w:val="0"/>
        <w:rPr>
          <w:rFonts w:ascii="Calibri Light" w:hAnsi="Calibri Light" w:cs="Calibri Light"/>
          <w:color w:val="244084"/>
          <w:sz w:val="32"/>
          <w:szCs w:val="32"/>
        </w:rPr>
      </w:pPr>
      <w:proofErr w:type="spellStart"/>
      <w:r>
        <w:rPr>
          <w:rFonts w:ascii="Calibri Light" w:hAnsi="Calibri Light" w:cs="Calibri Light"/>
          <w:color w:val="244084"/>
          <w:sz w:val="32"/>
          <w:szCs w:val="32"/>
        </w:rPr>
        <w:t>Pressware</w:t>
      </w:r>
      <w:proofErr w:type="spellEnd"/>
      <w:r>
        <w:rPr>
          <w:rFonts w:ascii="Calibri Light" w:hAnsi="Calibri Light" w:cs="Calibri Light"/>
          <w:color w:val="244084"/>
          <w:sz w:val="32"/>
          <w:szCs w:val="32"/>
        </w:rPr>
        <w:t xml:space="preserve"> Connect Usage</w:t>
      </w:r>
    </w:p>
    <w:p w14:paraId="7FCE468B" w14:textId="77777777" w:rsidR="000D3C70" w:rsidRDefault="000D3C70" w:rsidP="000D3C70">
      <w:pPr>
        <w:autoSpaceDE w:val="0"/>
        <w:autoSpaceDN w:val="0"/>
        <w:adjustRightInd w:val="0"/>
        <w:rPr>
          <w:rFonts w:ascii="Calibri" w:hAnsi="Calibri" w:cs="Calibri"/>
          <w:color w:val="000000"/>
        </w:rPr>
      </w:pPr>
    </w:p>
    <w:p w14:paraId="27754EC4" w14:textId="77777777" w:rsidR="000D3C70" w:rsidRDefault="000D3C70" w:rsidP="000D3C70">
      <w:pPr>
        <w:autoSpaceDE w:val="0"/>
        <w:autoSpaceDN w:val="0"/>
        <w:adjustRightInd w:val="0"/>
        <w:rPr>
          <w:rFonts w:ascii="Calibri" w:hAnsi="Calibri" w:cs="Calibri"/>
          <w:color w:val="000000"/>
        </w:rPr>
      </w:pPr>
      <w:r>
        <w:rPr>
          <w:rFonts w:ascii="Calibri" w:hAnsi="Calibri" w:cs="Calibri"/>
          <w:color w:val="000000"/>
        </w:rPr>
        <w:t>Instructions for using:</w:t>
      </w:r>
    </w:p>
    <w:p w14:paraId="7FF9AACF" w14:textId="14EB14A0" w:rsidR="000D3C70" w:rsidRDefault="000D3C70" w:rsidP="000D3C70">
      <w:pPr>
        <w:autoSpaceDE w:val="0"/>
        <w:autoSpaceDN w:val="0"/>
        <w:adjustRightInd w:val="0"/>
        <w:rPr>
          <w:rFonts w:ascii="Calibri" w:hAnsi="Calibri" w:cs="Calibri"/>
          <w:color w:val="000000"/>
        </w:rPr>
      </w:pPr>
      <w:r>
        <w:rPr>
          <w:rFonts w:ascii="Calibri" w:hAnsi="Calibri" w:cs="Calibri"/>
          <w:color w:val="000000"/>
        </w:rPr>
        <w:t xml:space="preserve">If board is already powered up, then when the program is started, it will search for connection to the board and display the </w:t>
      </w:r>
      <w:proofErr w:type="spellStart"/>
      <w:r>
        <w:rPr>
          <w:rFonts w:ascii="Calibri" w:hAnsi="Calibri" w:cs="Calibri"/>
          <w:color w:val="000000"/>
        </w:rPr>
        <w:t>Pressware</w:t>
      </w:r>
      <w:proofErr w:type="spellEnd"/>
      <w:r>
        <w:rPr>
          <w:rFonts w:ascii="Calibri" w:hAnsi="Calibri" w:cs="Calibri"/>
          <w:color w:val="000000"/>
        </w:rPr>
        <w:t xml:space="preserve"> version.  This will cause the board to get rebooted.  This entire process can take up to 30 seconds.  When the buttons are no longer grayed out, it is ready to communicate.  Note, if the board is in a failed state, it can take longer.  If </w:t>
      </w:r>
      <w:proofErr w:type="spellStart"/>
      <w:r>
        <w:rPr>
          <w:rFonts w:ascii="Calibri" w:hAnsi="Calibri" w:cs="Calibri"/>
          <w:color w:val="000000"/>
        </w:rPr>
        <w:t>PresswareConnect</w:t>
      </w:r>
      <w:proofErr w:type="spellEnd"/>
      <w:r>
        <w:rPr>
          <w:rFonts w:ascii="Calibri" w:hAnsi="Calibri" w:cs="Calibri"/>
          <w:color w:val="000000"/>
        </w:rPr>
        <w:t xml:space="preserve"> Software is already opened when board is connected to PC, click File/</w:t>
      </w:r>
      <w:proofErr w:type="spellStart"/>
      <w:r>
        <w:rPr>
          <w:rFonts w:ascii="Calibri" w:hAnsi="Calibri" w:cs="Calibri"/>
          <w:color w:val="000000"/>
        </w:rPr>
        <w:t>ConnectTo</w:t>
      </w:r>
      <w:r w:rsidR="00E146AD">
        <w:rPr>
          <w:rFonts w:ascii="Calibri" w:hAnsi="Calibri" w:cs="Calibri"/>
          <w:color w:val="000000"/>
        </w:rPr>
        <w:t>Device</w:t>
      </w:r>
      <w:proofErr w:type="spellEnd"/>
      <w:r w:rsidR="00E146AD">
        <w:rPr>
          <w:rFonts w:ascii="Calibri" w:hAnsi="Calibri" w:cs="Calibri"/>
          <w:color w:val="000000"/>
        </w:rPr>
        <w:t xml:space="preserve"> </w:t>
      </w:r>
    </w:p>
    <w:p w14:paraId="198301CA" w14:textId="77777777" w:rsidR="00E146AD" w:rsidRDefault="00E146AD" w:rsidP="000D3C70">
      <w:pPr>
        <w:autoSpaceDE w:val="0"/>
        <w:autoSpaceDN w:val="0"/>
        <w:adjustRightInd w:val="0"/>
        <w:rPr>
          <w:rFonts w:ascii="Calibri" w:hAnsi="Calibri" w:cs="Calibri"/>
          <w:color w:val="000000"/>
        </w:rPr>
      </w:pPr>
    </w:p>
    <w:p w14:paraId="281AD1BE" w14:textId="26766C6E" w:rsidR="000D3C70" w:rsidRDefault="000D3C70" w:rsidP="000D3C70">
      <w:pPr>
        <w:autoSpaceDE w:val="0"/>
        <w:autoSpaceDN w:val="0"/>
        <w:adjustRightInd w:val="0"/>
        <w:rPr>
          <w:rFonts w:ascii="Calibri" w:hAnsi="Calibri" w:cs="Calibri"/>
          <w:color w:val="000000"/>
        </w:rPr>
      </w:pPr>
      <w:r>
        <w:rPr>
          <w:rFonts w:ascii="Calibri" w:hAnsi="Calibri" w:cs="Calibri"/>
          <w:color w:val="000000"/>
        </w:rPr>
        <w:t xml:space="preserve">To load code, select </w:t>
      </w:r>
      <w:proofErr w:type="spellStart"/>
      <w:r>
        <w:rPr>
          <w:rFonts w:ascii="Calibri" w:hAnsi="Calibri" w:cs="Calibri"/>
          <w:color w:val="000000"/>
        </w:rPr>
        <w:t>Pressware</w:t>
      </w:r>
      <w:proofErr w:type="spellEnd"/>
      <w:r>
        <w:rPr>
          <w:rFonts w:ascii="Calibri" w:hAnsi="Calibri" w:cs="Calibri"/>
          <w:color w:val="000000"/>
        </w:rPr>
        <w:t xml:space="preserve"> file first using either the button or the menu.  Once file is selected, click the "Upload to </w:t>
      </w:r>
      <w:r w:rsidR="00E146AD">
        <w:rPr>
          <w:rFonts w:ascii="Calibri" w:hAnsi="Calibri" w:cs="Calibri"/>
          <w:color w:val="000000"/>
        </w:rPr>
        <w:t>Device</w:t>
      </w:r>
      <w:r>
        <w:rPr>
          <w:rFonts w:ascii="Calibri" w:hAnsi="Calibri" w:cs="Calibri"/>
          <w:color w:val="000000"/>
        </w:rPr>
        <w:t xml:space="preserve">" button and wait until confirmation of the new </w:t>
      </w:r>
      <w:proofErr w:type="spellStart"/>
      <w:r>
        <w:rPr>
          <w:rFonts w:ascii="Calibri" w:hAnsi="Calibri" w:cs="Calibri"/>
          <w:color w:val="000000"/>
        </w:rPr>
        <w:t>Pressware</w:t>
      </w:r>
      <w:proofErr w:type="spellEnd"/>
      <w:r>
        <w:rPr>
          <w:rFonts w:ascii="Calibri" w:hAnsi="Calibri" w:cs="Calibri"/>
          <w:color w:val="000000"/>
        </w:rPr>
        <w:t xml:space="preserve"> level is displayed. </w:t>
      </w:r>
    </w:p>
    <w:p w14:paraId="27ED3A52" w14:textId="77777777" w:rsidR="000D3C70" w:rsidRDefault="000D3C70" w:rsidP="000D3C70">
      <w:pPr>
        <w:autoSpaceDE w:val="0"/>
        <w:autoSpaceDN w:val="0"/>
        <w:adjustRightInd w:val="0"/>
        <w:rPr>
          <w:rFonts w:ascii="Calibri" w:hAnsi="Calibri" w:cs="Calibri"/>
          <w:color w:val="000000"/>
        </w:rPr>
      </w:pPr>
    </w:p>
    <w:p w14:paraId="0F2ABD44" w14:textId="4067D3C4" w:rsidR="003D4481" w:rsidRPr="003D4481" w:rsidRDefault="000D3C70" w:rsidP="000D3C70">
      <w:pPr>
        <w:autoSpaceDE w:val="0"/>
        <w:autoSpaceDN w:val="0"/>
        <w:adjustRightInd w:val="0"/>
        <w:rPr>
          <w:rFonts w:ascii="Calibri" w:hAnsi="Calibri" w:cs="Calibri"/>
          <w:color w:val="000000"/>
        </w:rPr>
      </w:pPr>
      <w:r>
        <w:rPr>
          <w:rFonts w:ascii="Calibri" w:hAnsi="Calibri" w:cs="Calibri"/>
          <w:color w:val="000000"/>
        </w:rPr>
        <w:t xml:space="preserve">If </w:t>
      </w:r>
      <w:r w:rsidR="00E146AD">
        <w:rPr>
          <w:rFonts w:ascii="Calibri" w:hAnsi="Calibri" w:cs="Calibri"/>
          <w:color w:val="000000"/>
        </w:rPr>
        <w:t>Device</w:t>
      </w:r>
      <w:r>
        <w:rPr>
          <w:rFonts w:ascii="Calibri" w:hAnsi="Calibri" w:cs="Calibri"/>
          <w:color w:val="000000"/>
        </w:rPr>
        <w:t xml:space="preserve"> is in an error state, and Pure Pressure is requesting more information, with the board already connected to PC, open the </w:t>
      </w:r>
      <w:proofErr w:type="spellStart"/>
      <w:r>
        <w:rPr>
          <w:rFonts w:ascii="Calibri" w:hAnsi="Calibri" w:cs="Calibri"/>
          <w:color w:val="000000"/>
        </w:rPr>
        <w:t>PresswareConnect</w:t>
      </w:r>
      <w:proofErr w:type="spellEnd"/>
      <w:r>
        <w:rPr>
          <w:rFonts w:ascii="Calibri" w:hAnsi="Calibri" w:cs="Calibri"/>
          <w:color w:val="000000"/>
        </w:rPr>
        <w:t xml:space="preserve"> SW.  The </w:t>
      </w:r>
      <w:proofErr w:type="spellStart"/>
      <w:r>
        <w:rPr>
          <w:rFonts w:ascii="Calibri" w:hAnsi="Calibri" w:cs="Calibri"/>
          <w:color w:val="000000"/>
        </w:rPr>
        <w:t>Pressware</w:t>
      </w:r>
      <w:proofErr w:type="spellEnd"/>
      <w:r>
        <w:rPr>
          <w:rFonts w:ascii="Calibri" w:hAnsi="Calibri" w:cs="Calibri"/>
          <w:color w:val="000000"/>
        </w:rPr>
        <w:t xml:space="preserve"> version will be identified by the SW.  The board will be reset.  As soon as the touchscreen shows the normal screen (whether still in error state or not), you can now click onto Diagnostic/</w:t>
      </w:r>
      <w:proofErr w:type="spellStart"/>
      <w:r>
        <w:rPr>
          <w:rFonts w:ascii="Calibri" w:hAnsi="Calibri" w:cs="Calibri"/>
          <w:color w:val="000000"/>
        </w:rPr>
        <w:t>CreateLogFile</w:t>
      </w:r>
      <w:proofErr w:type="spellEnd"/>
      <w:r>
        <w:rPr>
          <w:rFonts w:ascii="Calibri" w:hAnsi="Calibri" w:cs="Calibri"/>
          <w:color w:val="000000"/>
        </w:rPr>
        <w:t>.  It will save the file and show you where it is located so that you can send this to Pure Pressure.</w:t>
      </w:r>
    </w:p>
    <w:p w14:paraId="02CBF3EA" w14:textId="77777777" w:rsidR="000D3C70" w:rsidRDefault="000D3C70" w:rsidP="000D3C70">
      <w:pPr>
        <w:autoSpaceDE w:val="0"/>
        <w:autoSpaceDN w:val="0"/>
        <w:adjustRightInd w:val="0"/>
        <w:rPr>
          <w:rFonts w:ascii="Calibri" w:hAnsi="Calibri" w:cs="Calibri"/>
          <w:color w:val="000000"/>
        </w:rPr>
      </w:pPr>
    </w:p>
    <w:p w14:paraId="65591BF7" w14:textId="77777777" w:rsidR="000D3C70" w:rsidRDefault="000D3C70" w:rsidP="000D3C70">
      <w:pPr>
        <w:autoSpaceDE w:val="0"/>
        <w:autoSpaceDN w:val="0"/>
        <w:adjustRightInd w:val="0"/>
        <w:rPr>
          <w:rFonts w:ascii="Calibri" w:hAnsi="Calibri" w:cs="Calibri"/>
          <w:color w:val="000000"/>
        </w:rPr>
      </w:pPr>
    </w:p>
    <w:p w14:paraId="2692C945" w14:textId="77777777" w:rsidR="000D3C70" w:rsidRDefault="000D3C70" w:rsidP="000D3C70">
      <w:pPr>
        <w:autoSpaceDE w:val="0"/>
        <w:autoSpaceDN w:val="0"/>
        <w:adjustRightInd w:val="0"/>
        <w:rPr>
          <w:rFonts w:ascii="Calibri Light" w:hAnsi="Calibri Light" w:cs="Calibri Light"/>
          <w:color w:val="244084"/>
          <w:sz w:val="32"/>
          <w:szCs w:val="32"/>
        </w:rPr>
      </w:pPr>
      <w:r>
        <w:rPr>
          <w:rFonts w:ascii="Calibri" w:hAnsi="Calibri" w:cs="Calibri"/>
          <w:color w:val="000000"/>
        </w:rPr>
        <w:br w:type="page"/>
      </w:r>
      <w:r>
        <w:rPr>
          <w:rFonts w:ascii="Calibri Light" w:hAnsi="Calibri Light" w:cs="Calibri Light"/>
          <w:color w:val="244084"/>
          <w:sz w:val="32"/>
          <w:szCs w:val="32"/>
        </w:rPr>
        <w:lastRenderedPageBreak/>
        <w:t>Release Notes:</w:t>
      </w:r>
    </w:p>
    <w:p w14:paraId="4FA31C5E" w14:textId="60AFABF7" w:rsidR="00A56704" w:rsidRDefault="00A56704" w:rsidP="00E146AD">
      <w:pPr>
        <w:autoSpaceDE w:val="0"/>
        <w:autoSpaceDN w:val="0"/>
        <w:adjustRightInd w:val="0"/>
        <w:rPr>
          <w:rFonts w:ascii="Calibri" w:hAnsi="Calibri" w:cs="Calibri"/>
          <w:color w:val="000000"/>
        </w:rPr>
      </w:pPr>
      <w:r>
        <w:rPr>
          <w:rFonts w:ascii="Calibri" w:hAnsi="Calibri" w:cs="Calibri"/>
          <w:color w:val="000000"/>
        </w:rPr>
        <w:t>V3.2.1: Added feature to download and upload a single Recipe.</w:t>
      </w:r>
    </w:p>
    <w:p w14:paraId="2E883983" w14:textId="6E15A68B" w:rsidR="00770DD0" w:rsidRDefault="00770DD0" w:rsidP="00E146AD">
      <w:pPr>
        <w:autoSpaceDE w:val="0"/>
        <w:autoSpaceDN w:val="0"/>
        <w:adjustRightInd w:val="0"/>
        <w:rPr>
          <w:rFonts w:ascii="Calibri" w:hAnsi="Calibri" w:cs="Calibri"/>
          <w:color w:val="000000"/>
        </w:rPr>
      </w:pPr>
      <w:r>
        <w:rPr>
          <w:rFonts w:ascii="Calibri" w:hAnsi="Calibri" w:cs="Calibri"/>
          <w:color w:val="000000"/>
        </w:rPr>
        <w:t xml:space="preserve">V3.1.1: Fixed bug where invalid file or directory permissions on Recipe Upload/Download would cause </w:t>
      </w:r>
      <w:proofErr w:type="spellStart"/>
      <w:r>
        <w:rPr>
          <w:rFonts w:ascii="Calibri" w:hAnsi="Calibri" w:cs="Calibri"/>
          <w:color w:val="000000"/>
        </w:rPr>
        <w:t>Pressware</w:t>
      </w:r>
      <w:proofErr w:type="spellEnd"/>
      <w:r>
        <w:rPr>
          <w:rFonts w:ascii="Calibri" w:hAnsi="Calibri" w:cs="Calibri"/>
          <w:color w:val="000000"/>
        </w:rPr>
        <w:t xml:space="preserve"> Connect to delete its connection to the board.</w:t>
      </w:r>
    </w:p>
    <w:p w14:paraId="0B33DADC" w14:textId="131883E2" w:rsidR="00EE0E49" w:rsidRDefault="00EE0E49" w:rsidP="00E146AD">
      <w:pPr>
        <w:autoSpaceDE w:val="0"/>
        <w:autoSpaceDN w:val="0"/>
        <w:adjustRightInd w:val="0"/>
        <w:rPr>
          <w:rFonts w:ascii="Calibri" w:hAnsi="Calibri" w:cs="Calibri"/>
          <w:color w:val="000000"/>
        </w:rPr>
      </w:pPr>
      <w:r w:rsidRPr="00EE0E49">
        <w:rPr>
          <w:rFonts w:ascii="Calibri" w:hAnsi="Calibri" w:cs="Calibri"/>
          <w:color w:val="000000"/>
        </w:rPr>
        <w:t xml:space="preserve">﻿V3.1.0: Added support for Press Upload/Download/Delete Recipes. For Press FW Releases greater than 2R33, </w:t>
      </w:r>
      <w:proofErr w:type="spellStart"/>
      <w:r w:rsidRPr="00EE0E49">
        <w:rPr>
          <w:rFonts w:ascii="Calibri" w:hAnsi="Calibri" w:cs="Calibri"/>
          <w:color w:val="000000"/>
        </w:rPr>
        <w:t>Pressware</w:t>
      </w:r>
      <w:proofErr w:type="spellEnd"/>
      <w:r w:rsidRPr="00EE0E49">
        <w:rPr>
          <w:rFonts w:ascii="Calibri" w:hAnsi="Calibri" w:cs="Calibri"/>
          <w:color w:val="000000"/>
        </w:rPr>
        <w:t xml:space="preserve"> Connect will check that the Press is in Full Access mode before allowing Firmware Update, Recipe Transfers, or Recipe Deletion. Any release less than or equal to 2R33, </w:t>
      </w:r>
      <w:proofErr w:type="spellStart"/>
      <w:r w:rsidRPr="00EE0E49">
        <w:rPr>
          <w:rFonts w:ascii="Calibri" w:hAnsi="Calibri" w:cs="Calibri"/>
          <w:color w:val="000000"/>
        </w:rPr>
        <w:t>Pressware</w:t>
      </w:r>
      <w:proofErr w:type="spellEnd"/>
      <w:r w:rsidRPr="00EE0E49">
        <w:rPr>
          <w:rFonts w:ascii="Calibri" w:hAnsi="Calibri" w:cs="Calibri"/>
          <w:color w:val="000000"/>
        </w:rPr>
        <w:t xml:space="preserve"> Connect will not check for Full Access mode and will always allow Recipe Upload/Download/Deletion and Firmware update. NOTE: Firmware Update has always been available with </w:t>
      </w:r>
      <w:proofErr w:type="spellStart"/>
      <w:r w:rsidRPr="00EE0E49">
        <w:rPr>
          <w:rFonts w:ascii="Calibri" w:hAnsi="Calibri" w:cs="Calibri"/>
          <w:color w:val="000000"/>
        </w:rPr>
        <w:t>Pressware</w:t>
      </w:r>
      <w:proofErr w:type="spellEnd"/>
      <w:r w:rsidRPr="00EE0E49">
        <w:rPr>
          <w:rFonts w:ascii="Calibri" w:hAnsi="Calibri" w:cs="Calibri"/>
          <w:color w:val="000000"/>
        </w:rPr>
        <w:t xml:space="preserve"> Connect but Recipe Upload/Download/Deletion is only available on FW Releases from 2R33 onward.</w:t>
      </w:r>
    </w:p>
    <w:p w14:paraId="1D6480BB" w14:textId="0E310FB2" w:rsidR="00E146AD" w:rsidRDefault="00E146AD" w:rsidP="00E146AD">
      <w:pPr>
        <w:autoSpaceDE w:val="0"/>
        <w:autoSpaceDN w:val="0"/>
        <w:adjustRightInd w:val="0"/>
        <w:rPr>
          <w:rFonts w:ascii="Calibri" w:hAnsi="Calibri" w:cs="Calibri"/>
          <w:color w:val="000000"/>
        </w:rPr>
      </w:pPr>
      <w:r>
        <w:rPr>
          <w:rFonts w:ascii="Calibri" w:hAnsi="Calibri" w:cs="Calibri"/>
          <w:color w:val="000000"/>
        </w:rPr>
        <w:t>V2.1.0: Added additional support for Axis: download/upload patterns and recipes, deleting recipes and patterns, and downloading history.  Fixed bug with “Not Responding” on the Windows application.</w:t>
      </w:r>
    </w:p>
    <w:p w14:paraId="443B29BE" w14:textId="2F1C8FA3" w:rsidR="00440DC8" w:rsidRDefault="00440DC8" w:rsidP="00440DC8">
      <w:pPr>
        <w:autoSpaceDE w:val="0"/>
        <w:autoSpaceDN w:val="0"/>
        <w:adjustRightInd w:val="0"/>
        <w:rPr>
          <w:rFonts w:ascii="Calibri" w:hAnsi="Calibri" w:cs="Calibri"/>
          <w:color w:val="000000"/>
        </w:rPr>
      </w:pPr>
      <w:r>
        <w:rPr>
          <w:rFonts w:ascii="Calibri" w:hAnsi="Calibri" w:cs="Calibri"/>
          <w:color w:val="000000"/>
        </w:rPr>
        <w:t>V2.0.0: Added support for Axis Agitator Platform</w:t>
      </w:r>
    </w:p>
    <w:p w14:paraId="3173B92F" w14:textId="318BB442" w:rsidR="0063417E" w:rsidRDefault="0063417E" w:rsidP="000D3C70">
      <w:pPr>
        <w:autoSpaceDE w:val="0"/>
        <w:autoSpaceDN w:val="0"/>
        <w:adjustRightInd w:val="0"/>
        <w:rPr>
          <w:rFonts w:ascii="Calibri" w:hAnsi="Calibri" w:cs="Calibri"/>
          <w:color w:val="000000"/>
        </w:rPr>
      </w:pPr>
      <w:r>
        <w:rPr>
          <w:rFonts w:ascii="Calibri" w:hAnsi="Calibri" w:cs="Calibri"/>
          <w:color w:val="000000"/>
        </w:rPr>
        <w:t>V1.1.1: Added timeout for COM ports that allow connection but have no Press connected</w:t>
      </w:r>
    </w:p>
    <w:p w14:paraId="6840342E" w14:textId="40E522C5" w:rsidR="000D3C70" w:rsidRDefault="000D3C70" w:rsidP="000D3C70">
      <w:pPr>
        <w:autoSpaceDE w:val="0"/>
        <w:autoSpaceDN w:val="0"/>
        <w:adjustRightInd w:val="0"/>
        <w:rPr>
          <w:rFonts w:ascii="Calibri" w:hAnsi="Calibri" w:cs="Calibri"/>
          <w:color w:val="000000"/>
        </w:rPr>
      </w:pPr>
      <w:r>
        <w:rPr>
          <w:rFonts w:ascii="Calibri" w:hAnsi="Calibri" w:cs="Calibri"/>
          <w:color w:val="000000"/>
        </w:rPr>
        <w:t>V1.1.0: Updated internal components to support latest Java release (JDK 15), programming tools (</w:t>
      </w:r>
      <w:proofErr w:type="spellStart"/>
      <w:r>
        <w:rPr>
          <w:rFonts w:ascii="Calibri" w:hAnsi="Calibri" w:cs="Calibri"/>
          <w:color w:val="000000"/>
        </w:rPr>
        <w:t>avrdude</w:t>
      </w:r>
      <w:proofErr w:type="spellEnd"/>
      <w:r>
        <w:rPr>
          <w:rFonts w:ascii="Calibri" w:hAnsi="Calibri" w:cs="Calibri"/>
          <w:color w:val="000000"/>
        </w:rPr>
        <w:t xml:space="preserve"> 64-bit), Serial driver, Windows installation update, </w:t>
      </w:r>
      <w:proofErr w:type="spellStart"/>
      <w:r>
        <w:rPr>
          <w:rFonts w:ascii="Calibri" w:hAnsi="Calibri" w:cs="Calibri"/>
          <w:color w:val="000000"/>
        </w:rPr>
        <w:t>OpenJFX</w:t>
      </w:r>
      <w:proofErr w:type="spellEnd"/>
      <w:r>
        <w:rPr>
          <w:rFonts w:ascii="Calibri" w:hAnsi="Calibri" w:cs="Calibri"/>
          <w:color w:val="000000"/>
        </w:rPr>
        <w:t xml:space="preserve"> and created </w:t>
      </w:r>
      <w:r w:rsidR="00913989">
        <w:rPr>
          <w:rFonts w:ascii="Calibri" w:hAnsi="Calibri" w:cs="Calibri"/>
          <w:color w:val="000000"/>
        </w:rPr>
        <w:t xml:space="preserve">package </w:t>
      </w:r>
      <w:r>
        <w:rPr>
          <w:rFonts w:ascii="Calibri" w:hAnsi="Calibri" w:cs="Calibri"/>
          <w:color w:val="000000"/>
        </w:rPr>
        <w:t xml:space="preserve">installation that includes the </w:t>
      </w:r>
      <w:r w:rsidR="00913989">
        <w:rPr>
          <w:rFonts w:ascii="Calibri" w:hAnsi="Calibri" w:cs="Calibri"/>
          <w:color w:val="000000"/>
        </w:rPr>
        <w:t xml:space="preserve">Java runtime </w:t>
      </w:r>
      <w:r>
        <w:rPr>
          <w:rFonts w:ascii="Calibri" w:hAnsi="Calibri" w:cs="Calibri"/>
          <w:color w:val="000000"/>
        </w:rPr>
        <w:t>that should be more future proof against future Java JDK releases.</w:t>
      </w:r>
    </w:p>
    <w:p w14:paraId="021EB9EF" w14:textId="77777777" w:rsidR="000D3C70" w:rsidRDefault="000D3C70" w:rsidP="000D3C70">
      <w:pPr>
        <w:autoSpaceDE w:val="0"/>
        <w:autoSpaceDN w:val="0"/>
        <w:adjustRightInd w:val="0"/>
        <w:rPr>
          <w:rFonts w:ascii="Calibri" w:hAnsi="Calibri" w:cs="Calibri"/>
          <w:color w:val="000000"/>
        </w:rPr>
      </w:pPr>
      <w:r>
        <w:rPr>
          <w:rFonts w:ascii="Calibri" w:hAnsi="Calibri" w:cs="Calibri"/>
          <w:color w:val="000000"/>
        </w:rPr>
        <w:t>V1.0.2: Updated driver installation to be more streamlined and user friendly</w:t>
      </w:r>
    </w:p>
    <w:p w14:paraId="6FCFA48B" w14:textId="77777777" w:rsidR="000D3C70" w:rsidRDefault="000D3C70" w:rsidP="000D3C70">
      <w:pPr>
        <w:autoSpaceDE w:val="0"/>
        <w:autoSpaceDN w:val="0"/>
        <w:adjustRightInd w:val="0"/>
        <w:rPr>
          <w:rFonts w:ascii="Calibri" w:hAnsi="Calibri" w:cs="Calibri"/>
          <w:color w:val="000000"/>
        </w:rPr>
      </w:pPr>
      <w:r>
        <w:rPr>
          <w:rFonts w:ascii="Calibri" w:hAnsi="Calibri" w:cs="Calibri"/>
          <w:color w:val="000000"/>
        </w:rPr>
        <w:t>V1.0.1: Initial Release</w:t>
      </w:r>
    </w:p>
    <w:p w14:paraId="27C9F4E6" w14:textId="77777777" w:rsidR="00CC0B2B" w:rsidRPr="000D3C70" w:rsidRDefault="00CC0B2B" w:rsidP="000D3C70"/>
    <w:sectPr w:rsidR="00CC0B2B" w:rsidRPr="000D3C70" w:rsidSect="00116A0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B2B"/>
    <w:rsid w:val="000D3C70"/>
    <w:rsid w:val="003D4481"/>
    <w:rsid w:val="00440DC8"/>
    <w:rsid w:val="005B1E0A"/>
    <w:rsid w:val="0063417E"/>
    <w:rsid w:val="00770DD0"/>
    <w:rsid w:val="00913989"/>
    <w:rsid w:val="009C35AE"/>
    <w:rsid w:val="00A56704"/>
    <w:rsid w:val="00CC0B2B"/>
    <w:rsid w:val="00D13B55"/>
    <w:rsid w:val="00E146AD"/>
    <w:rsid w:val="00EE0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7F1DE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0B2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0B2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CC0B2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5077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AC6FF833AA2B4C86374BC416F238D3" ma:contentTypeVersion="16" ma:contentTypeDescription="Create a new document." ma:contentTypeScope="" ma:versionID="282382b0b8de561a10cfc5e7a6b4703d">
  <xsd:schema xmlns:xsd="http://www.w3.org/2001/XMLSchema" xmlns:xs="http://www.w3.org/2001/XMLSchema" xmlns:p="http://schemas.microsoft.com/office/2006/metadata/properties" xmlns:ns2="ca8e4c89-42e9-4b57-89a7-dedf158d9df4" xmlns:ns3="fbff8f5b-32fd-4014-9e99-c29d37481bb5" targetNamespace="http://schemas.microsoft.com/office/2006/metadata/properties" ma:root="true" ma:fieldsID="57f2c6b10125b7240bc3814818c10a5c" ns2:_="" ns3:_="">
    <xsd:import namespace="ca8e4c89-42e9-4b57-89a7-dedf158d9df4"/>
    <xsd:import namespace="fbff8f5b-32fd-4014-9e99-c29d37481bb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8e4c89-42e9-4b57-89a7-dedf158d9d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bd14b11-fe69-4c08-9f05-d00ca160ef1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bff8f5b-32fd-4014-9e99-c29d37481bb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ebb9525-5991-41d7-a22d-ecc5c50ef0fe}" ma:internalName="TaxCatchAll" ma:showField="CatchAllData" ma:web="fbff8f5b-32fd-4014-9e99-c29d37481b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8e4c89-42e9-4b57-89a7-dedf158d9df4">
      <Terms xmlns="http://schemas.microsoft.com/office/infopath/2007/PartnerControls"/>
    </lcf76f155ced4ddcb4097134ff3c332f>
    <TaxCatchAll xmlns="fbff8f5b-32fd-4014-9e99-c29d37481bb5" xsi:nil="true"/>
  </documentManagement>
</p:properties>
</file>

<file path=customXml/itemProps1.xml><?xml version="1.0" encoding="utf-8"?>
<ds:datastoreItem xmlns:ds="http://schemas.openxmlformats.org/officeDocument/2006/customXml" ds:itemID="{3C88110D-5D99-4370-9825-72A5F01FA906}"/>
</file>

<file path=customXml/itemProps2.xml><?xml version="1.0" encoding="utf-8"?>
<ds:datastoreItem xmlns:ds="http://schemas.openxmlformats.org/officeDocument/2006/customXml" ds:itemID="{0CB58021-4ECB-4F7F-A1BE-A3DBC8C9E541}"/>
</file>

<file path=customXml/itemProps3.xml><?xml version="1.0" encoding="utf-8"?>
<ds:datastoreItem xmlns:ds="http://schemas.openxmlformats.org/officeDocument/2006/customXml" ds:itemID="{94A0C8C6-D10B-4017-B97E-AB20BD4D0098}"/>
</file>

<file path=docProps/app.xml><?xml version="1.0" encoding="utf-8"?>
<Properties xmlns="http://schemas.openxmlformats.org/officeDocument/2006/extended-properties" xmlns:vt="http://schemas.openxmlformats.org/officeDocument/2006/docPropsVTypes">
  <Template>Normal.dotm</Template>
  <TotalTime>9</TotalTime>
  <Pages>2</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 Bruns</dc:creator>
  <cp:keywords/>
  <dc:description/>
  <cp:lastModifiedBy>Curt Bruns</cp:lastModifiedBy>
  <cp:revision>11</cp:revision>
  <dcterms:created xsi:type="dcterms:W3CDTF">2018-01-22T03:33:00Z</dcterms:created>
  <dcterms:modified xsi:type="dcterms:W3CDTF">2022-07-16T00:03:00Z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0x01010026AC6FF833AA2B4C86374BC416F238D3</vt:lpwstr>
  </property>
</Properties>
</file>